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C4" w:rsidRDefault="00A834C4">
      <w:pPr>
        <w:rPr>
          <w:b/>
          <w:sz w:val="28"/>
          <w:szCs w:val="28"/>
          <w:u w:val="single"/>
        </w:rPr>
      </w:pPr>
      <w:r w:rsidRPr="00A834C4">
        <w:rPr>
          <w:b/>
          <w:sz w:val="28"/>
          <w:szCs w:val="28"/>
          <w:u w:val="single"/>
        </w:rPr>
        <w:t>Diecézny katechetický úrad Košickej arcidiecézy, Hlavná 28, Košice</w:t>
      </w:r>
    </w:p>
    <w:p w:rsidR="00882C0B" w:rsidRPr="00882C0B" w:rsidRDefault="00882C0B" w:rsidP="00882C0B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Ponúkame </w:t>
      </w:r>
      <w:r w:rsidRPr="00882C0B">
        <w:rPr>
          <w:b/>
          <w:color w:val="FF0000"/>
          <w:sz w:val="28"/>
          <w:szCs w:val="28"/>
          <w:u w:val="single"/>
        </w:rPr>
        <w:t>na výpredaj</w:t>
      </w:r>
      <w:r>
        <w:rPr>
          <w:b/>
          <w:color w:val="FF0000"/>
          <w:sz w:val="28"/>
          <w:szCs w:val="28"/>
        </w:rPr>
        <w:t xml:space="preserve">  metodické príručky za dobrovoľný príspevok </w:t>
      </w:r>
      <w:r w:rsidRPr="00882C0B">
        <w:rPr>
          <w:b/>
          <w:color w:val="FF0000"/>
          <w:sz w:val="28"/>
          <w:szCs w:val="28"/>
        </w:rPr>
        <w:t>až do</w:t>
      </w:r>
      <w:r w:rsidRPr="00882C0B">
        <w:rPr>
          <w:b/>
          <w:i/>
          <w:color w:val="FF0000"/>
          <w:sz w:val="28"/>
          <w:szCs w:val="28"/>
        </w:rPr>
        <w:t xml:space="preserve"> </w:t>
      </w:r>
      <w:r w:rsidRPr="00882C0B">
        <w:rPr>
          <w:b/>
          <w:color w:val="FF0000"/>
          <w:sz w:val="28"/>
          <w:szCs w:val="28"/>
        </w:rPr>
        <w:t>výpredaja zásob</w:t>
      </w:r>
      <w:r w:rsidRPr="00882C0B">
        <w:rPr>
          <w:b/>
          <w:i/>
          <w:color w:val="FF0000"/>
          <w:sz w:val="28"/>
          <w:szCs w:val="28"/>
        </w:rPr>
        <w:t>.</w:t>
      </w:r>
    </w:p>
    <w:p w:rsidR="00882C0B" w:rsidRDefault="00882C0B" w:rsidP="00882C0B">
      <w:pPr>
        <w:spacing w:after="0" w:line="360" w:lineRule="auto"/>
        <w:rPr>
          <w:b/>
          <w:color w:val="FF000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3398"/>
      </w:tblGrid>
      <w:tr w:rsidR="00882C0B" w:rsidTr="00F527CD">
        <w:tc>
          <w:tcPr>
            <w:tcW w:w="3369" w:type="dxa"/>
          </w:tcPr>
          <w:p w:rsidR="00882C0B" w:rsidRDefault="00882C0B">
            <w:pPr>
              <w:rPr>
                <w:b/>
                <w:sz w:val="28"/>
                <w:szCs w:val="28"/>
              </w:rPr>
            </w:pPr>
          </w:p>
          <w:p w:rsidR="00882C0B" w:rsidRPr="00A62947" w:rsidRDefault="00882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Základná škola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</w:t>
            </w: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F527CD">
            <w:pPr>
              <w:rPr>
                <w:sz w:val="28"/>
                <w:szCs w:val="28"/>
              </w:rPr>
            </w:pPr>
            <w:r w:rsidRPr="00F527CD">
              <w:rPr>
                <w:sz w:val="28"/>
                <w:szCs w:val="28"/>
              </w:rPr>
              <w:t>4. ročník ZŠ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Poznávanie nádeje</w:t>
            </w: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F527CD">
            <w:pPr>
              <w:rPr>
                <w:sz w:val="28"/>
                <w:szCs w:val="28"/>
              </w:rPr>
            </w:pPr>
            <w:r w:rsidRPr="00F527CD">
              <w:rPr>
                <w:sz w:val="28"/>
                <w:szCs w:val="28"/>
              </w:rPr>
              <w:t>7. ročník ZŠ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Sloboda človeka</w:t>
            </w: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F5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F527CD">
              <w:rPr>
                <w:sz w:val="28"/>
                <w:szCs w:val="28"/>
              </w:rPr>
              <w:t>ročník ZŠ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Zodpovednosť človeka</w:t>
            </w:r>
          </w:p>
        </w:tc>
      </w:tr>
      <w:tr w:rsidR="00882C0B" w:rsidTr="00F527CD">
        <w:tc>
          <w:tcPr>
            <w:tcW w:w="3369" w:type="dxa"/>
          </w:tcPr>
          <w:p w:rsidR="00882C0B" w:rsidRDefault="00882C0B">
            <w:pPr>
              <w:rPr>
                <w:b/>
                <w:sz w:val="28"/>
                <w:szCs w:val="28"/>
              </w:rPr>
            </w:pPr>
          </w:p>
          <w:p w:rsidR="00882C0B" w:rsidRDefault="00882C0B">
            <w:pPr>
              <w:rPr>
                <w:sz w:val="28"/>
                <w:szCs w:val="28"/>
              </w:rPr>
            </w:pPr>
            <w:r w:rsidRPr="00F527CD">
              <w:rPr>
                <w:b/>
                <w:sz w:val="28"/>
                <w:szCs w:val="28"/>
              </w:rPr>
              <w:t>Špeciálna základná škola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Pr="00673D89" w:rsidRDefault="00882C0B" w:rsidP="00F527C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ročník ŠZŠ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Cesta za svetlom</w:t>
            </w:r>
          </w:p>
        </w:tc>
      </w:tr>
      <w:tr w:rsidR="00882C0B" w:rsidTr="00F527CD">
        <w:tc>
          <w:tcPr>
            <w:tcW w:w="3369" w:type="dxa"/>
          </w:tcPr>
          <w:p w:rsidR="00882C0B" w:rsidRPr="00A62947" w:rsidRDefault="00882C0B" w:rsidP="00F527CD">
            <w:pPr>
              <w:pStyle w:val="Odsekzoznamu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Default="00882C0B" w:rsidP="00F527CD">
            <w:pPr>
              <w:rPr>
                <w:b/>
                <w:sz w:val="28"/>
                <w:szCs w:val="28"/>
              </w:rPr>
            </w:pPr>
          </w:p>
          <w:p w:rsidR="00882C0B" w:rsidRPr="00F527CD" w:rsidRDefault="00882C0B" w:rsidP="00F527CD">
            <w:pPr>
              <w:rPr>
                <w:b/>
                <w:sz w:val="28"/>
                <w:szCs w:val="28"/>
              </w:rPr>
            </w:pPr>
            <w:r w:rsidRPr="00F527CD">
              <w:rPr>
                <w:b/>
                <w:sz w:val="28"/>
                <w:szCs w:val="28"/>
              </w:rPr>
              <w:t>Stredná škola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F5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527CD">
              <w:rPr>
                <w:sz w:val="28"/>
                <w:szCs w:val="28"/>
              </w:rPr>
              <w:t>ročník SŠ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Vzťahy a zodpovednosť</w:t>
            </w:r>
          </w:p>
        </w:tc>
      </w:tr>
      <w:tr w:rsidR="00882C0B" w:rsidTr="00F527CD">
        <w:tc>
          <w:tcPr>
            <w:tcW w:w="3369" w:type="dxa"/>
          </w:tcPr>
          <w:p w:rsidR="00882C0B" w:rsidRDefault="00882C0B" w:rsidP="00F5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ročník SŠ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Hodnoty a rozhodnutia</w:t>
            </w:r>
          </w:p>
        </w:tc>
      </w:tr>
      <w:tr w:rsidR="00882C0B" w:rsidTr="00F527CD">
        <w:tc>
          <w:tcPr>
            <w:tcW w:w="3369" w:type="dxa"/>
          </w:tcPr>
          <w:p w:rsidR="00882C0B" w:rsidRPr="00A62947" w:rsidRDefault="00882C0B" w:rsidP="00F527CD">
            <w:pPr>
              <w:pStyle w:val="Odsekzoznamu"/>
              <w:ind w:left="36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Pr="00A62947" w:rsidRDefault="00882C0B" w:rsidP="00F527CD">
            <w:pPr>
              <w:pStyle w:val="Odsekzoznamu"/>
              <w:ind w:left="36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Pr="00A62947" w:rsidRDefault="00882C0B">
            <w:pPr>
              <w:rPr>
                <w:b/>
                <w:sz w:val="28"/>
                <w:szCs w:val="28"/>
              </w:rPr>
            </w:pPr>
            <w:r w:rsidRPr="00A62947">
              <w:rPr>
                <w:b/>
                <w:sz w:val="28"/>
                <w:szCs w:val="28"/>
              </w:rPr>
              <w:t>Pracovný zošit</w:t>
            </w:r>
            <w:r>
              <w:rPr>
                <w:b/>
                <w:sz w:val="28"/>
                <w:szCs w:val="28"/>
              </w:rPr>
              <w:t xml:space="preserve"> pre stredné školy</w:t>
            </w: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B3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527CD">
              <w:rPr>
                <w:sz w:val="28"/>
                <w:szCs w:val="28"/>
              </w:rPr>
              <w:t>ročník SŠ</w:t>
            </w:r>
          </w:p>
        </w:tc>
        <w:tc>
          <w:tcPr>
            <w:tcW w:w="3398" w:type="dxa"/>
          </w:tcPr>
          <w:p w:rsidR="00882C0B" w:rsidRDefault="00882C0B" w:rsidP="00D3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Identita a poznanie</w:t>
            </w: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B3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527CD">
              <w:rPr>
                <w:sz w:val="28"/>
                <w:szCs w:val="28"/>
              </w:rPr>
              <w:t>ročník SŠ</w:t>
            </w:r>
          </w:p>
        </w:tc>
        <w:tc>
          <w:tcPr>
            <w:tcW w:w="3398" w:type="dxa"/>
          </w:tcPr>
          <w:p w:rsidR="00882C0B" w:rsidRDefault="00882C0B" w:rsidP="00D3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Láska a život</w:t>
            </w: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F527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  <w:tr w:rsidR="00882C0B" w:rsidTr="00F527CD">
        <w:tc>
          <w:tcPr>
            <w:tcW w:w="3369" w:type="dxa"/>
          </w:tcPr>
          <w:p w:rsidR="00882C0B" w:rsidRPr="00F527CD" w:rsidRDefault="00882C0B" w:rsidP="00F527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882C0B" w:rsidRDefault="00882C0B">
            <w:pPr>
              <w:rPr>
                <w:sz w:val="28"/>
                <w:szCs w:val="28"/>
              </w:rPr>
            </w:pPr>
          </w:p>
        </w:tc>
      </w:tr>
    </w:tbl>
    <w:p w:rsidR="009832F8" w:rsidRDefault="009832F8" w:rsidP="00A834C4">
      <w:pPr>
        <w:spacing w:after="0" w:line="240" w:lineRule="auto"/>
        <w:rPr>
          <w:i/>
          <w:sz w:val="24"/>
          <w:szCs w:val="24"/>
        </w:rPr>
      </w:pPr>
    </w:p>
    <w:p w:rsidR="00E50797" w:rsidRPr="009832F8" w:rsidRDefault="00E50797" w:rsidP="00A834C4">
      <w:pPr>
        <w:spacing w:after="0" w:line="240" w:lineRule="auto"/>
        <w:rPr>
          <w:sz w:val="24"/>
          <w:szCs w:val="24"/>
        </w:rPr>
      </w:pPr>
      <w:r w:rsidRPr="009832F8">
        <w:rPr>
          <w:i/>
          <w:sz w:val="24"/>
          <w:szCs w:val="24"/>
        </w:rPr>
        <w:t>Poznámka</w:t>
      </w:r>
      <w:r w:rsidRPr="009832F8">
        <w:rPr>
          <w:sz w:val="24"/>
          <w:szCs w:val="24"/>
        </w:rPr>
        <w:t xml:space="preserve">: </w:t>
      </w:r>
      <w:r w:rsidR="00A834C4" w:rsidRPr="009832F8">
        <w:rPr>
          <w:sz w:val="24"/>
          <w:szCs w:val="24"/>
        </w:rPr>
        <w:t xml:space="preserve">v prípade Vášho záujmu o kúpu konkrétnej </w:t>
      </w:r>
      <w:r w:rsidRPr="009832F8">
        <w:rPr>
          <w:sz w:val="24"/>
          <w:szCs w:val="24"/>
        </w:rPr>
        <w:t>metodick</w:t>
      </w:r>
      <w:r w:rsidR="00A834C4" w:rsidRPr="009832F8">
        <w:rPr>
          <w:sz w:val="24"/>
          <w:szCs w:val="24"/>
        </w:rPr>
        <w:t>ej</w:t>
      </w:r>
      <w:r w:rsidRPr="009832F8">
        <w:rPr>
          <w:sz w:val="24"/>
          <w:szCs w:val="24"/>
        </w:rPr>
        <w:t xml:space="preserve"> príručk</w:t>
      </w:r>
      <w:r w:rsidR="00A834C4" w:rsidRPr="009832F8">
        <w:rPr>
          <w:sz w:val="24"/>
          <w:szCs w:val="24"/>
        </w:rPr>
        <w:t>y, alebo pracovného zošita Vám poskytneme informácie</w:t>
      </w:r>
      <w:r w:rsidRPr="009832F8">
        <w:rPr>
          <w:sz w:val="24"/>
          <w:szCs w:val="24"/>
        </w:rPr>
        <w:t xml:space="preserve"> na</w:t>
      </w:r>
      <w:r w:rsidR="00A834C4" w:rsidRPr="009832F8">
        <w:rPr>
          <w:sz w:val="24"/>
          <w:szCs w:val="24"/>
        </w:rPr>
        <w:t xml:space="preserve"> čísle 055/6828149, alebo prost</w:t>
      </w:r>
      <w:r w:rsidR="009832F8" w:rsidRPr="009832F8">
        <w:rPr>
          <w:sz w:val="24"/>
          <w:szCs w:val="24"/>
        </w:rPr>
        <w:t>r</w:t>
      </w:r>
      <w:r w:rsidR="00A834C4" w:rsidRPr="009832F8">
        <w:rPr>
          <w:sz w:val="24"/>
          <w:szCs w:val="24"/>
        </w:rPr>
        <w:t>e</w:t>
      </w:r>
      <w:r w:rsidR="009832F8" w:rsidRPr="009832F8">
        <w:rPr>
          <w:sz w:val="24"/>
          <w:szCs w:val="24"/>
        </w:rPr>
        <w:t>dníctvom e</w:t>
      </w:r>
      <w:r w:rsidR="00A834C4" w:rsidRPr="009832F8">
        <w:rPr>
          <w:sz w:val="24"/>
          <w:szCs w:val="24"/>
        </w:rPr>
        <w:t>-mailu</w:t>
      </w:r>
      <w:r w:rsidR="009832F8">
        <w:rPr>
          <w:sz w:val="24"/>
          <w:szCs w:val="24"/>
        </w:rPr>
        <w:t>: dkukosice@abuke.sk.</w:t>
      </w:r>
    </w:p>
    <w:p w:rsidR="009832F8" w:rsidRPr="009832F8" w:rsidRDefault="009832F8" w:rsidP="00A834C4">
      <w:pPr>
        <w:spacing w:after="0" w:line="240" w:lineRule="auto"/>
        <w:rPr>
          <w:sz w:val="24"/>
          <w:szCs w:val="24"/>
        </w:rPr>
      </w:pPr>
    </w:p>
    <w:p w:rsidR="009832F8" w:rsidRPr="00D05558" w:rsidRDefault="009832F8" w:rsidP="00A834C4">
      <w:pPr>
        <w:spacing w:after="0" w:line="240" w:lineRule="auto"/>
        <w:rPr>
          <w:i/>
          <w:sz w:val="24"/>
          <w:szCs w:val="24"/>
        </w:rPr>
      </w:pPr>
      <w:r w:rsidRPr="00D05558">
        <w:rPr>
          <w:i/>
          <w:sz w:val="24"/>
          <w:szCs w:val="24"/>
        </w:rPr>
        <w:t xml:space="preserve">Spracoval: Mgr. </w:t>
      </w:r>
      <w:r w:rsidR="000425E5">
        <w:rPr>
          <w:i/>
          <w:sz w:val="24"/>
          <w:szCs w:val="24"/>
        </w:rPr>
        <w:t>Henrieta Milkovičová</w:t>
      </w:r>
      <w:r w:rsidRPr="00D05558">
        <w:rPr>
          <w:i/>
          <w:sz w:val="24"/>
          <w:szCs w:val="24"/>
        </w:rPr>
        <w:t>, metodička</w:t>
      </w:r>
    </w:p>
    <w:p w:rsidR="009832F8" w:rsidRPr="00D05558" w:rsidRDefault="009832F8" w:rsidP="00A834C4">
      <w:pPr>
        <w:spacing w:after="0" w:line="240" w:lineRule="auto"/>
        <w:rPr>
          <w:i/>
          <w:sz w:val="24"/>
          <w:szCs w:val="24"/>
        </w:rPr>
      </w:pPr>
      <w:r w:rsidRPr="00D05558">
        <w:rPr>
          <w:i/>
          <w:sz w:val="24"/>
          <w:szCs w:val="24"/>
        </w:rPr>
        <w:t xml:space="preserve">Košice 3. </w:t>
      </w:r>
      <w:r w:rsidR="000425E5">
        <w:rPr>
          <w:i/>
          <w:sz w:val="24"/>
          <w:szCs w:val="24"/>
        </w:rPr>
        <w:t>3</w:t>
      </w:r>
      <w:r w:rsidRPr="00D05558">
        <w:rPr>
          <w:i/>
          <w:sz w:val="24"/>
          <w:szCs w:val="24"/>
        </w:rPr>
        <w:t>. 20</w:t>
      </w:r>
      <w:r w:rsidR="000425E5">
        <w:rPr>
          <w:i/>
          <w:sz w:val="24"/>
          <w:szCs w:val="24"/>
        </w:rPr>
        <w:t>21</w:t>
      </w:r>
      <w:bookmarkStart w:id="0" w:name="_GoBack"/>
      <w:bookmarkEnd w:id="0"/>
    </w:p>
    <w:sectPr w:rsidR="009832F8" w:rsidRPr="00D05558" w:rsidSect="0023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213"/>
    <w:multiLevelType w:val="hybridMultilevel"/>
    <w:tmpl w:val="F17A7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DFC"/>
    <w:multiLevelType w:val="hybridMultilevel"/>
    <w:tmpl w:val="ABC891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A18D3"/>
    <w:multiLevelType w:val="hybridMultilevel"/>
    <w:tmpl w:val="734E0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3B7B"/>
    <w:multiLevelType w:val="hybridMultilevel"/>
    <w:tmpl w:val="62165D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D89"/>
    <w:rsid w:val="000425E5"/>
    <w:rsid w:val="0023026D"/>
    <w:rsid w:val="002E4C1E"/>
    <w:rsid w:val="00590C91"/>
    <w:rsid w:val="00647A58"/>
    <w:rsid w:val="00673D89"/>
    <w:rsid w:val="00882C0B"/>
    <w:rsid w:val="009832F8"/>
    <w:rsid w:val="00A62947"/>
    <w:rsid w:val="00A834C4"/>
    <w:rsid w:val="00B33EAD"/>
    <w:rsid w:val="00BD5513"/>
    <w:rsid w:val="00C13E82"/>
    <w:rsid w:val="00CA79ED"/>
    <w:rsid w:val="00D05558"/>
    <w:rsid w:val="00DF2F63"/>
    <w:rsid w:val="00E22622"/>
    <w:rsid w:val="00E50797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8A8"/>
  <w15:docId w15:val="{A3ACE86E-5632-4CE4-ACC9-6697DF9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0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monokova</dc:creator>
  <cp:lastModifiedBy>Henrieta Milkovičová</cp:lastModifiedBy>
  <cp:revision>9</cp:revision>
  <dcterms:created xsi:type="dcterms:W3CDTF">2017-02-09T15:09:00Z</dcterms:created>
  <dcterms:modified xsi:type="dcterms:W3CDTF">2021-03-03T12:42:00Z</dcterms:modified>
</cp:coreProperties>
</file>